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E5B8" w14:textId="77777777" w:rsidR="00530681" w:rsidRDefault="00530681" w:rsidP="00530681">
      <w:pPr>
        <w:spacing w:line="224" w:lineRule="exact"/>
        <w:jc w:val="center"/>
        <w:textAlignment w:val="baseline"/>
        <w:rPr>
          <w:rFonts w:eastAsia="Times New Roman"/>
          <w:color w:val="000000"/>
          <w:u w:val="single"/>
        </w:rPr>
      </w:pPr>
    </w:p>
    <w:p w14:paraId="46DCC7DE" w14:textId="77777777" w:rsidR="00686900" w:rsidRDefault="00530681" w:rsidP="00530681">
      <w:pPr>
        <w:spacing w:line="224" w:lineRule="exact"/>
        <w:jc w:val="center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color w:val="000000"/>
          <w:u w:val="single"/>
        </w:rPr>
        <w:t>J</w:t>
      </w:r>
      <w:r w:rsidR="00993BD9">
        <w:rPr>
          <w:rFonts w:eastAsia="Times New Roman"/>
          <w:color w:val="000000"/>
          <w:u w:val="single"/>
        </w:rPr>
        <w:t>OB DESCRIPTION</w:t>
      </w:r>
    </w:p>
    <w:p w14:paraId="1EEC6B96" w14:textId="77777777" w:rsidR="00863BC5" w:rsidRPr="00863BC5" w:rsidRDefault="00863BC5">
      <w:pPr>
        <w:spacing w:before="256" w:line="252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Job Title: </w:t>
      </w:r>
      <w:r>
        <w:rPr>
          <w:rFonts w:eastAsia="Times New Roman"/>
          <w:color w:val="000000"/>
        </w:rPr>
        <w:t>Utility Technician I</w:t>
      </w:r>
    </w:p>
    <w:p w14:paraId="6EE82E75" w14:textId="77777777" w:rsidR="00686900" w:rsidRDefault="00993BD9">
      <w:pPr>
        <w:spacing w:before="256" w:line="252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Pay: </w:t>
      </w:r>
      <w:r w:rsidR="00F330C0">
        <w:rPr>
          <w:rFonts w:eastAsia="Times New Roman"/>
          <w:color w:val="000000"/>
        </w:rPr>
        <w:t>TBD</w:t>
      </w:r>
    </w:p>
    <w:p w14:paraId="5C4B3DF5" w14:textId="176E2B68" w:rsidR="00686900" w:rsidRDefault="007872FE">
      <w:pPr>
        <w:spacing w:before="258" w:line="252" w:lineRule="exact"/>
        <w:textAlignment w:val="baseline"/>
        <w:rPr>
          <w:rFonts w:eastAsia="Times New Roman"/>
          <w:b/>
          <w:color w:val="000000"/>
          <w:spacing w:val="2"/>
        </w:rPr>
      </w:pPr>
      <w:r>
        <w:rPr>
          <w:rFonts w:eastAsia="Times New Roman"/>
          <w:b/>
          <w:color w:val="000000"/>
          <w:spacing w:val="2"/>
        </w:rPr>
        <w:t xml:space="preserve">Anticipated </w:t>
      </w:r>
      <w:r w:rsidR="00993BD9">
        <w:rPr>
          <w:rFonts w:eastAsia="Times New Roman"/>
          <w:b/>
          <w:color w:val="000000"/>
          <w:spacing w:val="2"/>
        </w:rPr>
        <w:t xml:space="preserve">Work Hours: </w:t>
      </w:r>
      <w:r w:rsidR="00993BD9">
        <w:rPr>
          <w:rFonts w:eastAsia="Times New Roman"/>
          <w:color w:val="000000"/>
          <w:spacing w:val="2"/>
        </w:rPr>
        <w:t xml:space="preserve">(Scheduled) 8am to </w:t>
      </w:r>
      <w:r w:rsidR="00493174">
        <w:rPr>
          <w:rFonts w:eastAsia="Times New Roman"/>
          <w:color w:val="000000"/>
          <w:spacing w:val="2"/>
        </w:rPr>
        <w:t>4</w:t>
      </w:r>
      <w:r w:rsidR="00993BD9">
        <w:rPr>
          <w:rFonts w:eastAsia="Times New Roman"/>
          <w:color w:val="000000"/>
          <w:spacing w:val="2"/>
        </w:rPr>
        <w:t xml:space="preserve">pm, </w:t>
      </w:r>
      <w:r>
        <w:rPr>
          <w:rFonts w:eastAsia="Times New Roman"/>
          <w:color w:val="000000"/>
          <w:spacing w:val="2"/>
        </w:rPr>
        <w:t>Monday</w:t>
      </w:r>
      <w:r w:rsidR="00493174">
        <w:rPr>
          <w:rFonts w:eastAsia="Times New Roman"/>
          <w:color w:val="000000"/>
          <w:spacing w:val="2"/>
        </w:rPr>
        <w:t xml:space="preserve"> - Friday</w:t>
      </w:r>
      <w:r w:rsidR="00993BD9">
        <w:rPr>
          <w:rFonts w:eastAsia="Times New Roman"/>
          <w:color w:val="000000"/>
          <w:spacing w:val="2"/>
        </w:rPr>
        <w:t xml:space="preserve"> and as needed</w:t>
      </w:r>
    </w:p>
    <w:p w14:paraId="4D94B8CB" w14:textId="77777777" w:rsidR="00686900" w:rsidRDefault="00993BD9">
      <w:pPr>
        <w:spacing w:before="257" w:line="249" w:lineRule="exact"/>
        <w:textAlignment w:val="baseline"/>
        <w:rPr>
          <w:rFonts w:eastAsia="Times New Roman"/>
          <w:b/>
          <w:color w:val="000000"/>
          <w:spacing w:val="-1"/>
        </w:rPr>
      </w:pPr>
      <w:r>
        <w:rPr>
          <w:rFonts w:eastAsia="Times New Roman"/>
          <w:b/>
          <w:color w:val="000000"/>
          <w:spacing w:val="-1"/>
        </w:rPr>
        <w:t>Work Duties:</w:t>
      </w:r>
    </w:p>
    <w:p w14:paraId="5D8226F3" w14:textId="77777777" w:rsidR="007872FE" w:rsidRDefault="00993BD9">
      <w:pPr>
        <w:spacing w:before="9" w:line="252" w:lineRule="exact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Technician</w:t>
      </w:r>
      <w:r w:rsidR="007872FE">
        <w:rPr>
          <w:rFonts w:eastAsia="Times New Roman"/>
          <w:color w:val="000000"/>
        </w:rPr>
        <w:t xml:space="preserve">’s duties may include, but are not limited to: </w:t>
      </w:r>
    </w:p>
    <w:p w14:paraId="651D24FF" w14:textId="77777777" w:rsidR="005F41AD" w:rsidRDefault="005F41AD" w:rsidP="005F41AD">
      <w:pPr>
        <w:pStyle w:val="ListParagraph"/>
        <w:numPr>
          <w:ilvl w:val="0"/>
          <w:numId w:val="4"/>
        </w:numPr>
        <w:spacing w:before="9" w:line="252" w:lineRule="exact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Performing routine checks on grinder pumps, pump stations, water wells and other HCUA facilities, as required.</w:t>
      </w:r>
    </w:p>
    <w:p w14:paraId="2A2139FB" w14:textId="77777777" w:rsidR="007872FE" w:rsidRDefault="007872FE" w:rsidP="005F41AD">
      <w:pPr>
        <w:pStyle w:val="ListParagraph"/>
        <w:numPr>
          <w:ilvl w:val="0"/>
          <w:numId w:val="4"/>
        </w:numPr>
        <w:spacing w:before="9" w:line="252" w:lineRule="exact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</w:t>
      </w:r>
      <w:r w:rsidR="00993BD9" w:rsidRPr="007872FE">
        <w:rPr>
          <w:rFonts w:eastAsia="Times New Roman"/>
          <w:color w:val="000000"/>
        </w:rPr>
        <w:t>esponding to service calls</w:t>
      </w:r>
      <w:r w:rsidRPr="007872FE">
        <w:rPr>
          <w:rFonts w:eastAsia="Times New Roman"/>
          <w:color w:val="000000"/>
        </w:rPr>
        <w:t xml:space="preserve"> (including emergency calls)</w:t>
      </w:r>
      <w:r w:rsidR="00993BD9" w:rsidRPr="007872FE">
        <w:rPr>
          <w:rFonts w:eastAsia="Times New Roman"/>
          <w:color w:val="000000"/>
        </w:rPr>
        <w:t xml:space="preserve"> for the </w:t>
      </w:r>
      <w:r w:rsidRPr="007872FE">
        <w:rPr>
          <w:rFonts w:eastAsia="Times New Roman"/>
          <w:color w:val="000000"/>
        </w:rPr>
        <w:t>water/</w:t>
      </w:r>
      <w:r>
        <w:rPr>
          <w:rFonts w:eastAsia="Times New Roman"/>
          <w:color w:val="000000"/>
        </w:rPr>
        <w:t>sewer systems.</w:t>
      </w:r>
    </w:p>
    <w:p w14:paraId="57BA28E0" w14:textId="77777777" w:rsidR="007872FE" w:rsidRDefault="007872FE" w:rsidP="005F41AD">
      <w:pPr>
        <w:pStyle w:val="ListParagraph"/>
        <w:numPr>
          <w:ilvl w:val="0"/>
          <w:numId w:val="4"/>
        </w:numPr>
        <w:spacing w:before="9" w:line="252" w:lineRule="exact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="00993BD9" w:rsidRPr="007872FE">
        <w:rPr>
          <w:rFonts w:eastAsia="Times New Roman"/>
          <w:color w:val="000000"/>
        </w:rPr>
        <w:t>erform</w:t>
      </w:r>
      <w:r>
        <w:rPr>
          <w:rFonts w:eastAsia="Times New Roman"/>
          <w:color w:val="000000"/>
        </w:rPr>
        <w:t>ing</w:t>
      </w:r>
      <w:r w:rsidR="00993BD9" w:rsidRPr="007872FE">
        <w:rPr>
          <w:rFonts w:eastAsia="Times New Roman"/>
          <w:color w:val="000000"/>
        </w:rPr>
        <w:t xml:space="preserve"> preventive maintenance tasks. </w:t>
      </w:r>
    </w:p>
    <w:p w14:paraId="1BBEF949" w14:textId="77777777" w:rsidR="007872FE" w:rsidRDefault="007872FE" w:rsidP="005F41AD">
      <w:pPr>
        <w:pStyle w:val="ListParagraph"/>
        <w:numPr>
          <w:ilvl w:val="0"/>
          <w:numId w:val="4"/>
        </w:numPr>
        <w:spacing w:before="9" w:line="252" w:lineRule="exact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="00993BD9" w:rsidRPr="007872FE">
        <w:rPr>
          <w:rFonts w:eastAsia="Times New Roman"/>
          <w:color w:val="000000"/>
        </w:rPr>
        <w:t>erform</w:t>
      </w:r>
      <w:r>
        <w:rPr>
          <w:rFonts w:eastAsia="Times New Roman"/>
          <w:color w:val="000000"/>
        </w:rPr>
        <w:t>ing</w:t>
      </w:r>
      <w:r w:rsidR="00993BD9" w:rsidRPr="007872FE">
        <w:rPr>
          <w:rFonts w:eastAsia="Times New Roman"/>
          <w:color w:val="000000"/>
        </w:rPr>
        <w:t xml:space="preserve"> minor repairs requiring diagnosis and perform corrective action. </w:t>
      </w:r>
    </w:p>
    <w:p w14:paraId="086E2C2E" w14:textId="77777777" w:rsidR="007872FE" w:rsidRDefault="007872FE" w:rsidP="005F41AD">
      <w:pPr>
        <w:pStyle w:val="ListParagraph"/>
        <w:numPr>
          <w:ilvl w:val="0"/>
          <w:numId w:val="4"/>
        </w:numPr>
        <w:spacing w:before="9" w:line="252" w:lineRule="exact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="00993BD9" w:rsidRPr="007872FE">
        <w:rPr>
          <w:rFonts w:eastAsia="Times New Roman"/>
          <w:color w:val="000000"/>
        </w:rPr>
        <w:t>erform</w:t>
      </w:r>
      <w:r>
        <w:rPr>
          <w:rFonts w:eastAsia="Times New Roman"/>
          <w:color w:val="000000"/>
        </w:rPr>
        <w:t>ing</w:t>
      </w:r>
      <w:r w:rsidR="00993BD9" w:rsidRPr="007872FE">
        <w:rPr>
          <w:rFonts w:eastAsia="Times New Roman"/>
          <w:color w:val="000000"/>
        </w:rPr>
        <w:t xml:space="preserve"> major repairs after diagnosis requiring removal and replacement. </w:t>
      </w:r>
    </w:p>
    <w:p w14:paraId="05A19F34" w14:textId="77777777" w:rsidR="007872FE" w:rsidRDefault="007872FE" w:rsidP="005F41AD">
      <w:pPr>
        <w:pStyle w:val="ListParagraph"/>
        <w:numPr>
          <w:ilvl w:val="0"/>
          <w:numId w:val="4"/>
        </w:numPr>
        <w:spacing w:before="9" w:line="252" w:lineRule="exact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Repair/rehabilitation of</w:t>
      </w:r>
      <w:r w:rsidR="00993BD9" w:rsidRPr="007872FE">
        <w:rPr>
          <w:rFonts w:eastAsia="Times New Roman"/>
          <w:color w:val="000000"/>
        </w:rPr>
        <w:t xml:space="preserve"> pumps and panels. </w:t>
      </w:r>
    </w:p>
    <w:p w14:paraId="2465541A" w14:textId="77777777" w:rsidR="007872FE" w:rsidRDefault="007872FE" w:rsidP="005F41AD">
      <w:pPr>
        <w:pStyle w:val="ListParagraph"/>
        <w:numPr>
          <w:ilvl w:val="0"/>
          <w:numId w:val="4"/>
        </w:numPr>
        <w:spacing w:before="9" w:line="252" w:lineRule="exact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Completion of</w:t>
      </w:r>
      <w:r w:rsidR="00993BD9" w:rsidRPr="007872FE">
        <w:rPr>
          <w:rFonts w:eastAsia="Times New Roman"/>
          <w:color w:val="000000"/>
        </w:rPr>
        <w:t xml:space="preserve"> Request for P</w:t>
      </w:r>
      <w:r>
        <w:rPr>
          <w:rFonts w:eastAsia="Times New Roman"/>
          <w:color w:val="000000"/>
        </w:rPr>
        <w:t>urchase Orders</w:t>
      </w:r>
      <w:r w:rsidR="00993BD9" w:rsidRPr="007872FE">
        <w:rPr>
          <w:rFonts w:eastAsia="Times New Roman"/>
          <w:color w:val="000000"/>
        </w:rPr>
        <w:t xml:space="preserve">. </w:t>
      </w:r>
    </w:p>
    <w:p w14:paraId="5E58247D" w14:textId="77777777" w:rsidR="007872FE" w:rsidRDefault="007872FE" w:rsidP="005F41AD">
      <w:pPr>
        <w:pStyle w:val="ListParagraph"/>
        <w:numPr>
          <w:ilvl w:val="0"/>
          <w:numId w:val="4"/>
        </w:numPr>
        <w:spacing w:before="9" w:line="252" w:lineRule="exact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="00993BD9" w:rsidRPr="007872FE">
        <w:rPr>
          <w:rFonts w:eastAsia="Times New Roman"/>
          <w:color w:val="000000"/>
        </w:rPr>
        <w:t>erform</w:t>
      </w:r>
      <w:r w:rsidR="006C1A6A">
        <w:rPr>
          <w:rFonts w:eastAsia="Times New Roman"/>
          <w:color w:val="000000"/>
        </w:rPr>
        <w:t>ing</w:t>
      </w:r>
      <w:r w:rsidR="00993BD9" w:rsidRPr="007872FE">
        <w:rPr>
          <w:rFonts w:eastAsia="Times New Roman"/>
          <w:color w:val="000000"/>
        </w:rPr>
        <w:t xml:space="preserve"> minor line repairs to laterals and force</w:t>
      </w:r>
      <w:r w:rsidR="006C1A6A">
        <w:rPr>
          <w:rFonts w:eastAsia="Times New Roman"/>
          <w:color w:val="000000"/>
        </w:rPr>
        <w:t xml:space="preserve"> </w:t>
      </w:r>
      <w:r w:rsidR="00993BD9" w:rsidRPr="007872FE">
        <w:rPr>
          <w:rFonts w:eastAsia="Times New Roman"/>
          <w:color w:val="000000"/>
        </w:rPr>
        <w:t xml:space="preserve">mains requiring only hand tools. </w:t>
      </w:r>
    </w:p>
    <w:p w14:paraId="767CAE57" w14:textId="77777777" w:rsidR="007872FE" w:rsidRDefault="007872FE" w:rsidP="005F41AD">
      <w:pPr>
        <w:pStyle w:val="ListParagraph"/>
        <w:numPr>
          <w:ilvl w:val="0"/>
          <w:numId w:val="4"/>
        </w:numPr>
        <w:spacing w:before="9" w:line="252" w:lineRule="exact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="006C1A6A">
        <w:rPr>
          <w:rFonts w:eastAsia="Times New Roman"/>
          <w:color w:val="000000"/>
        </w:rPr>
        <w:t>roviding inspection oversight</w:t>
      </w:r>
      <w:r w:rsidR="00993BD9" w:rsidRPr="007872FE">
        <w:rPr>
          <w:rFonts w:eastAsia="Times New Roman"/>
          <w:color w:val="000000"/>
        </w:rPr>
        <w:t xml:space="preserve"> for major repairs to force</w:t>
      </w:r>
      <w:r w:rsidR="006C1A6A">
        <w:rPr>
          <w:rFonts w:eastAsia="Times New Roman"/>
          <w:color w:val="000000"/>
        </w:rPr>
        <w:t xml:space="preserve"> </w:t>
      </w:r>
      <w:r w:rsidR="00993BD9" w:rsidRPr="007872FE">
        <w:rPr>
          <w:rFonts w:eastAsia="Times New Roman"/>
          <w:color w:val="000000"/>
        </w:rPr>
        <w:t xml:space="preserve">main or other system appurtenances requiring the use of heavy or specialized equipment. </w:t>
      </w:r>
    </w:p>
    <w:p w14:paraId="28394521" w14:textId="77777777" w:rsidR="006C1A6A" w:rsidRDefault="006C1A6A" w:rsidP="005F41AD">
      <w:pPr>
        <w:pStyle w:val="ListParagraph"/>
        <w:numPr>
          <w:ilvl w:val="0"/>
          <w:numId w:val="4"/>
        </w:numPr>
        <w:spacing w:before="9" w:line="252" w:lineRule="exact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="00993BD9" w:rsidRPr="007872FE">
        <w:rPr>
          <w:rFonts w:eastAsia="Times New Roman"/>
          <w:color w:val="000000"/>
        </w:rPr>
        <w:t>erform</w:t>
      </w:r>
      <w:r>
        <w:rPr>
          <w:rFonts w:eastAsia="Times New Roman"/>
          <w:color w:val="000000"/>
        </w:rPr>
        <w:t>ing</w:t>
      </w:r>
      <w:r w:rsidR="00993BD9" w:rsidRPr="007872FE">
        <w:rPr>
          <w:rFonts w:eastAsia="Times New Roman"/>
          <w:color w:val="000000"/>
        </w:rPr>
        <w:t xml:space="preserve"> Mississipp</w:t>
      </w:r>
      <w:r>
        <w:rPr>
          <w:rFonts w:eastAsia="Times New Roman"/>
          <w:color w:val="000000"/>
        </w:rPr>
        <w:t>i One Call Locates of the HCUA utility</w:t>
      </w:r>
      <w:r w:rsidR="00993BD9" w:rsidRPr="007872FE">
        <w:rPr>
          <w:rFonts w:eastAsia="Times New Roman"/>
          <w:color w:val="000000"/>
        </w:rPr>
        <w:t xml:space="preserve"> system</w:t>
      </w:r>
      <w:r>
        <w:rPr>
          <w:rFonts w:eastAsia="Times New Roman"/>
          <w:color w:val="000000"/>
        </w:rPr>
        <w:t>s</w:t>
      </w:r>
      <w:r w:rsidR="00993BD9" w:rsidRPr="007872FE">
        <w:rPr>
          <w:rFonts w:eastAsia="Times New Roman"/>
          <w:color w:val="000000"/>
        </w:rPr>
        <w:t xml:space="preserve">. </w:t>
      </w:r>
    </w:p>
    <w:p w14:paraId="381DD0D7" w14:textId="77777777" w:rsidR="006C1A6A" w:rsidRDefault="006C1A6A" w:rsidP="005F41AD">
      <w:pPr>
        <w:pStyle w:val="ListParagraph"/>
        <w:numPr>
          <w:ilvl w:val="0"/>
          <w:numId w:val="4"/>
        </w:numPr>
        <w:spacing w:before="9" w:line="252" w:lineRule="exact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</w:t>
      </w:r>
      <w:r w:rsidR="00993BD9" w:rsidRPr="007872FE">
        <w:rPr>
          <w:rFonts w:eastAsia="Times New Roman"/>
          <w:color w:val="000000"/>
        </w:rPr>
        <w:t>ead</w:t>
      </w:r>
      <w:r>
        <w:rPr>
          <w:rFonts w:eastAsia="Times New Roman"/>
          <w:color w:val="000000"/>
        </w:rPr>
        <w:t>ing</w:t>
      </w:r>
      <w:r w:rsidR="00993BD9" w:rsidRPr="007872FE">
        <w:rPr>
          <w:rFonts w:eastAsia="Times New Roman"/>
          <w:color w:val="000000"/>
        </w:rPr>
        <w:t xml:space="preserve"> water meters for billing purposes. </w:t>
      </w:r>
    </w:p>
    <w:p w14:paraId="6AE19761" w14:textId="77777777" w:rsidR="006C1A6A" w:rsidRDefault="006C1A6A" w:rsidP="005F41AD">
      <w:pPr>
        <w:pStyle w:val="ListParagraph"/>
        <w:numPr>
          <w:ilvl w:val="0"/>
          <w:numId w:val="4"/>
        </w:numPr>
        <w:spacing w:before="9" w:line="252" w:lineRule="exact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Maintain records as required.</w:t>
      </w:r>
    </w:p>
    <w:p w14:paraId="6B7944D2" w14:textId="77777777" w:rsidR="006C1A6A" w:rsidRPr="006C1A6A" w:rsidRDefault="006C1A6A" w:rsidP="005F41AD">
      <w:pPr>
        <w:pStyle w:val="ListParagraph"/>
        <w:numPr>
          <w:ilvl w:val="0"/>
          <w:numId w:val="4"/>
        </w:numPr>
        <w:spacing w:before="9" w:line="252" w:lineRule="exact"/>
        <w:ind w:right="144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="00993BD9" w:rsidRPr="007872FE">
        <w:rPr>
          <w:rFonts w:eastAsia="Times New Roman"/>
          <w:color w:val="000000"/>
        </w:rPr>
        <w:t>erform</w:t>
      </w:r>
      <w:r>
        <w:rPr>
          <w:rFonts w:eastAsia="Times New Roman"/>
          <w:color w:val="000000"/>
        </w:rPr>
        <w:t>ing other</w:t>
      </w:r>
      <w:r w:rsidR="00993BD9" w:rsidRPr="007872FE">
        <w:rPr>
          <w:rFonts w:eastAsia="Times New Roman"/>
          <w:color w:val="000000"/>
        </w:rPr>
        <w:t xml:space="preserve"> work as directed by the supervisor and/or the Executive Director.</w:t>
      </w:r>
    </w:p>
    <w:p w14:paraId="26520B60" w14:textId="77777777" w:rsidR="00686900" w:rsidRDefault="00993BD9">
      <w:pPr>
        <w:spacing w:before="260" w:line="249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Minimum Qualifications:</w:t>
      </w:r>
    </w:p>
    <w:p w14:paraId="348B28AF" w14:textId="6F051E7D" w:rsidR="00686900" w:rsidRPr="005F41AD" w:rsidRDefault="00993BD9" w:rsidP="005F41AD">
      <w:pPr>
        <w:pStyle w:val="ListParagraph"/>
        <w:numPr>
          <w:ilvl w:val="0"/>
          <w:numId w:val="5"/>
        </w:numPr>
        <w:spacing w:before="1" w:line="252" w:lineRule="exact"/>
        <w:textAlignment w:val="baseline"/>
        <w:rPr>
          <w:rFonts w:eastAsia="Times New Roman"/>
          <w:color w:val="000000"/>
          <w:spacing w:val="1"/>
        </w:rPr>
      </w:pPr>
      <w:bookmarkStart w:id="0" w:name="_GoBack"/>
      <w:bookmarkEnd w:id="0"/>
      <w:r w:rsidRPr="005F41AD">
        <w:rPr>
          <w:rFonts w:eastAsia="Times New Roman"/>
          <w:color w:val="000000"/>
          <w:spacing w:val="1"/>
        </w:rPr>
        <w:t>The person must be a high school graduate or have obtained a GED.</w:t>
      </w:r>
    </w:p>
    <w:p w14:paraId="59A48E00" w14:textId="77777777" w:rsidR="00686900" w:rsidRDefault="00993BD9" w:rsidP="005F41AD">
      <w:pPr>
        <w:numPr>
          <w:ilvl w:val="0"/>
          <w:numId w:val="5"/>
        </w:numPr>
        <w:tabs>
          <w:tab w:val="left" w:pos="360"/>
          <w:tab w:val="left" w:pos="792"/>
        </w:tabs>
        <w:spacing w:before="4" w:line="252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person must have a </w:t>
      </w:r>
      <w:r w:rsidR="00F330C0">
        <w:rPr>
          <w:rFonts w:eastAsia="Times New Roman"/>
          <w:color w:val="000000"/>
        </w:rPr>
        <w:t xml:space="preserve">valid </w:t>
      </w:r>
      <w:r>
        <w:rPr>
          <w:rFonts w:eastAsia="Times New Roman"/>
          <w:color w:val="000000"/>
        </w:rPr>
        <w:t>Mississippi driver's license and be insurable on HCUA policy.</w:t>
      </w:r>
    </w:p>
    <w:p w14:paraId="18E87A55" w14:textId="77777777" w:rsidR="00686900" w:rsidRDefault="00993BD9" w:rsidP="005F41AD">
      <w:pPr>
        <w:numPr>
          <w:ilvl w:val="0"/>
          <w:numId w:val="5"/>
        </w:numPr>
        <w:tabs>
          <w:tab w:val="left" w:pos="360"/>
          <w:tab w:val="left" w:pos="792"/>
        </w:tabs>
        <w:spacing w:line="252" w:lineRule="exact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The person must be able /willing to work in a </w:t>
      </w:r>
      <w:r w:rsidR="006C1A6A">
        <w:rPr>
          <w:rFonts w:eastAsia="Times New Roman"/>
          <w:color w:val="000000"/>
          <w:spacing w:val="-1"/>
        </w:rPr>
        <w:t>water/</w:t>
      </w:r>
      <w:r>
        <w:rPr>
          <w:rFonts w:eastAsia="Times New Roman"/>
          <w:color w:val="000000"/>
          <w:spacing w:val="-1"/>
        </w:rPr>
        <w:t>wastewater environment.</w:t>
      </w:r>
    </w:p>
    <w:p w14:paraId="29A9CAAC" w14:textId="77777777" w:rsidR="00686900" w:rsidRDefault="00993BD9" w:rsidP="005F41AD">
      <w:pPr>
        <w:numPr>
          <w:ilvl w:val="0"/>
          <w:numId w:val="5"/>
        </w:numPr>
        <w:tabs>
          <w:tab w:val="left" w:pos="360"/>
          <w:tab w:val="left" w:pos="792"/>
        </w:tabs>
        <w:spacing w:before="4" w:line="252" w:lineRule="exact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The person must be able to communicate in a polite and effective manner with the public.</w:t>
      </w:r>
    </w:p>
    <w:p w14:paraId="71D1005F" w14:textId="77777777" w:rsidR="00F330C0" w:rsidRPr="00F330C0" w:rsidRDefault="00993BD9" w:rsidP="00F330C0">
      <w:pPr>
        <w:numPr>
          <w:ilvl w:val="0"/>
          <w:numId w:val="5"/>
        </w:numPr>
        <w:tabs>
          <w:tab w:val="left" w:pos="360"/>
          <w:tab w:val="left" w:pos="792"/>
        </w:tabs>
        <w:spacing w:before="1" w:line="252" w:lineRule="exact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The person must be willing to work regular</w:t>
      </w:r>
      <w:r w:rsidR="007E4EC5">
        <w:rPr>
          <w:rFonts w:eastAsia="Times New Roman"/>
          <w:color w:val="000000"/>
          <w:spacing w:val="-1"/>
        </w:rPr>
        <w:t xml:space="preserve"> scheduled hours, and </w:t>
      </w:r>
      <w:proofErr w:type="gramStart"/>
      <w:r w:rsidR="007E4EC5">
        <w:rPr>
          <w:rFonts w:eastAsia="Times New Roman"/>
          <w:color w:val="000000"/>
          <w:spacing w:val="-1"/>
        </w:rPr>
        <w:t>call-outs</w:t>
      </w:r>
      <w:proofErr w:type="gramEnd"/>
      <w:r w:rsidR="007E4EC5">
        <w:rPr>
          <w:rFonts w:eastAsia="Times New Roman"/>
          <w:color w:val="000000"/>
          <w:spacing w:val="-1"/>
        </w:rPr>
        <w:t xml:space="preserve"> as required.</w:t>
      </w:r>
    </w:p>
    <w:p w14:paraId="7A083F2F" w14:textId="77777777" w:rsidR="00F330C0" w:rsidRPr="00F330C0" w:rsidRDefault="00F330C0" w:rsidP="00F330C0">
      <w:pPr>
        <w:pStyle w:val="ListParagraph"/>
        <w:numPr>
          <w:ilvl w:val="0"/>
          <w:numId w:val="5"/>
        </w:numPr>
        <w:spacing w:before="1" w:line="252" w:lineRule="exact"/>
        <w:textAlignment w:val="baseline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 The person </w:t>
      </w:r>
      <w:r>
        <w:rPr>
          <w:rFonts w:eastAsia="Times New Roman"/>
          <w:color w:val="000000"/>
        </w:rPr>
        <w:t>m</w:t>
      </w:r>
      <w:r w:rsidRPr="00F330C0">
        <w:rPr>
          <w:rFonts w:eastAsia="Times New Roman"/>
          <w:color w:val="000000"/>
        </w:rPr>
        <w:t>ust be physically ca</w:t>
      </w:r>
      <w:r>
        <w:rPr>
          <w:rFonts w:eastAsia="Times New Roman"/>
          <w:color w:val="000000"/>
        </w:rPr>
        <w:t xml:space="preserve">pable of operating all HCUA vehicles, </w:t>
      </w:r>
      <w:r w:rsidRPr="00F330C0">
        <w:rPr>
          <w:rFonts w:eastAsia="Times New Roman"/>
          <w:color w:val="000000"/>
        </w:rPr>
        <w:t xml:space="preserve">working with hand </w:t>
      </w:r>
      <w:r>
        <w:rPr>
          <w:rFonts w:eastAsia="Times New Roman"/>
          <w:color w:val="000000"/>
        </w:rPr>
        <w:t xml:space="preserve"> </w:t>
      </w:r>
    </w:p>
    <w:p w14:paraId="296CE5E3" w14:textId="77777777" w:rsidR="00F330C0" w:rsidRPr="00F330C0" w:rsidRDefault="00F330C0" w:rsidP="00F330C0">
      <w:pPr>
        <w:pStyle w:val="ListParagraph"/>
        <w:spacing w:before="1" w:line="252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Pr="00F330C0">
        <w:rPr>
          <w:rFonts w:eastAsia="Times New Roman"/>
          <w:color w:val="000000"/>
        </w:rPr>
        <w:t>tools, lift</w:t>
      </w:r>
      <w:r>
        <w:rPr>
          <w:rFonts w:eastAsia="Times New Roman"/>
          <w:color w:val="000000"/>
        </w:rPr>
        <w:t>ing</w:t>
      </w:r>
      <w:r w:rsidRPr="00F330C0">
        <w:rPr>
          <w:rFonts w:eastAsia="Times New Roman"/>
          <w:color w:val="000000"/>
        </w:rPr>
        <w:t xml:space="preserve"> and car</w:t>
      </w:r>
      <w:r>
        <w:rPr>
          <w:rFonts w:eastAsia="Times New Roman"/>
          <w:color w:val="000000"/>
        </w:rPr>
        <w:t>r</w:t>
      </w:r>
      <w:r w:rsidRPr="00F330C0">
        <w:rPr>
          <w:rFonts w:eastAsia="Times New Roman"/>
          <w:color w:val="000000"/>
        </w:rPr>
        <w:t>y</w:t>
      </w:r>
      <w:r>
        <w:rPr>
          <w:rFonts w:eastAsia="Times New Roman"/>
          <w:color w:val="000000"/>
        </w:rPr>
        <w:t>ing</w:t>
      </w:r>
      <w:r w:rsidRPr="00F330C0">
        <w:rPr>
          <w:rFonts w:eastAsia="Times New Roman"/>
          <w:color w:val="000000"/>
        </w:rPr>
        <w:t xml:space="preserve"> loads up to standard 2HP Grinder Pump.</w:t>
      </w:r>
    </w:p>
    <w:p w14:paraId="51BBFA06" w14:textId="77777777" w:rsidR="00F330C0" w:rsidRPr="007E4EC5" w:rsidRDefault="007E4EC5" w:rsidP="007E4EC5">
      <w:pPr>
        <w:pStyle w:val="ListParagraph"/>
        <w:numPr>
          <w:ilvl w:val="0"/>
          <w:numId w:val="5"/>
        </w:numPr>
        <w:spacing w:before="1" w:line="252" w:lineRule="exact"/>
        <w:textAlignment w:val="baseline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</w:rPr>
        <w:t xml:space="preserve"> </w:t>
      </w:r>
      <w:r w:rsidR="001C5666">
        <w:rPr>
          <w:rFonts w:eastAsia="Times New Roman"/>
          <w:color w:val="000000"/>
        </w:rPr>
        <w:t>The person m</w:t>
      </w:r>
      <w:r w:rsidR="00F330C0" w:rsidRPr="00F330C0">
        <w:rPr>
          <w:rFonts w:eastAsia="Times New Roman"/>
          <w:color w:val="000000"/>
        </w:rPr>
        <w:t>ust maintain a residence which allows a reasonable response time to call-outs.</w:t>
      </w:r>
    </w:p>
    <w:p w14:paraId="337399BD" w14:textId="77777777" w:rsidR="00686900" w:rsidRDefault="00993BD9">
      <w:pPr>
        <w:spacing w:before="263" w:line="249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Desired Qualifications:</w:t>
      </w:r>
    </w:p>
    <w:p w14:paraId="74DDAE2A" w14:textId="77777777" w:rsidR="00686900" w:rsidRDefault="00993BD9" w:rsidP="005F41AD">
      <w:pPr>
        <w:numPr>
          <w:ilvl w:val="0"/>
          <w:numId w:val="6"/>
        </w:numPr>
        <w:tabs>
          <w:tab w:val="left" w:pos="792"/>
        </w:tabs>
        <w:spacing w:line="252" w:lineRule="exact"/>
        <w:ind w:hanging="360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A person with basic plumbing or electrical experience.</w:t>
      </w:r>
    </w:p>
    <w:p w14:paraId="776F7E89" w14:textId="77777777" w:rsidR="00686900" w:rsidRDefault="00993BD9" w:rsidP="005F41AD">
      <w:pPr>
        <w:numPr>
          <w:ilvl w:val="0"/>
          <w:numId w:val="6"/>
        </w:numPr>
        <w:tabs>
          <w:tab w:val="left" w:pos="792"/>
        </w:tabs>
        <w:spacing w:before="6" w:line="252" w:lineRule="exact"/>
        <w:ind w:hanging="360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A person with grinder pump and panel operation and repair experience.</w:t>
      </w:r>
    </w:p>
    <w:p w14:paraId="0B564296" w14:textId="77777777" w:rsidR="007E4EC5" w:rsidRDefault="007E4EC5">
      <w:pPr>
        <w:spacing w:before="251" w:line="249" w:lineRule="exact"/>
        <w:textAlignment w:val="baseline"/>
        <w:rPr>
          <w:rFonts w:eastAsia="Times New Roman"/>
          <w:b/>
          <w:color w:val="000000"/>
        </w:rPr>
      </w:pPr>
    </w:p>
    <w:p w14:paraId="07452EDD" w14:textId="77777777" w:rsidR="007E4EC5" w:rsidRDefault="007E4EC5">
      <w:pPr>
        <w:spacing w:before="251" w:line="249" w:lineRule="exact"/>
        <w:textAlignment w:val="baseline"/>
        <w:rPr>
          <w:rFonts w:eastAsia="Times New Roman"/>
          <w:b/>
          <w:color w:val="000000"/>
        </w:rPr>
      </w:pPr>
    </w:p>
    <w:p w14:paraId="04239ADF" w14:textId="77777777" w:rsidR="007E4EC5" w:rsidRDefault="007E4EC5">
      <w:pPr>
        <w:spacing w:before="251" w:line="249" w:lineRule="exact"/>
        <w:textAlignment w:val="baseline"/>
        <w:rPr>
          <w:rFonts w:eastAsia="Times New Roman"/>
          <w:b/>
          <w:color w:val="000000"/>
        </w:rPr>
      </w:pPr>
    </w:p>
    <w:p w14:paraId="64F91488" w14:textId="77777777" w:rsidR="00686900" w:rsidRDefault="00993BD9">
      <w:pPr>
        <w:spacing w:before="251" w:line="249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Physical Demands:</w:t>
      </w:r>
    </w:p>
    <w:p w14:paraId="42959619" w14:textId="77777777" w:rsidR="00686900" w:rsidRDefault="00D622E7">
      <w:pPr>
        <w:spacing w:before="5" w:line="252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employee</w:t>
      </w:r>
      <w:r w:rsidR="00993BD9">
        <w:rPr>
          <w:rFonts w:eastAsia="Times New Roman"/>
          <w:color w:val="000000"/>
        </w:rPr>
        <w:t xml:space="preserve"> will spend the majority of their ti</w:t>
      </w:r>
      <w:r w:rsidR="006C1A6A">
        <w:rPr>
          <w:rFonts w:eastAsia="Times New Roman"/>
          <w:color w:val="000000"/>
        </w:rPr>
        <w:t xml:space="preserve">me working outside and </w:t>
      </w:r>
      <w:r w:rsidR="00993BD9">
        <w:rPr>
          <w:rFonts w:eastAsia="Times New Roman"/>
          <w:color w:val="000000"/>
        </w:rPr>
        <w:t xml:space="preserve">must be able to work in </w:t>
      </w:r>
      <w:r>
        <w:rPr>
          <w:rFonts w:eastAsia="Times New Roman"/>
          <w:color w:val="000000"/>
        </w:rPr>
        <w:t>natural weather conditions. The employee</w:t>
      </w:r>
      <w:r w:rsidR="00993BD9">
        <w:rPr>
          <w:rFonts w:eastAsia="Times New Roman"/>
          <w:color w:val="000000"/>
        </w:rPr>
        <w:t xml:space="preserve"> will routinely walk, kneel, bend over, and lie down as needed to </w:t>
      </w:r>
      <w:r>
        <w:rPr>
          <w:rFonts w:eastAsia="Times New Roman"/>
          <w:color w:val="000000"/>
        </w:rPr>
        <w:t>perform repair duties. The employee</w:t>
      </w:r>
      <w:r w:rsidR="00993BD9">
        <w:rPr>
          <w:rFonts w:eastAsia="Times New Roman"/>
          <w:color w:val="000000"/>
        </w:rPr>
        <w:t xml:space="preserve"> will routinely carry tools, equipment and materials of varying sizes and weight as neede</w:t>
      </w:r>
      <w:r>
        <w:rPr>
          <w:rFonts w:eastAsia="Times New Roman"/>
          <w:color w:val="000000"/>
        </w:rPr>
        <w:t>d to perform repair duties. The employee</w:t>
      </w:r>
      <w:r w:rsidR="00993BD9">
        <w:rPr>
          <w:rFonts w:eastAsia="Times New Roman"/>
          <w:color w:val="000000"/>
        </w:rPr>
        <w:t xml:space="preserve"> will routinely need to use arms and hands to operate tool</w:t>
      </w:r>
      <w:r>
        <w:rPr>
          <w:rFonts w:eastAsia="Times New Roman"/>
          <w:color w:val="000000"/>
        </w:rPr>
        <w:t>s and perform manual tasks. The employee will</w:t>
      </w:r>
      <w:r w:rsidR="00993BD9">
        <w:rPr>
          <w:rFonts w:eastAsia="Times New Roman"/>
          <w:color w:val="000000"/>
        </w:rPr>
        <w:t xml:space="preserve"> need to be able to </w:t>
      </w:r>
      <w:r>
        <w:rPr>
          <w:rFonts w:eastAsia="Times New Roman"/>
          <w:color w:val="000000"/>
        </w:rPr>
        <w:t xml:space="preserve">visually </w:t>
      </w:r>
      <w:r w:rsidR="00993BD9">
        <w:rPr>
          <w:rFonts w:eastAsia="Times New Roman"/>
          <w:color w:val="000000"/>
        </w:rPr>
        <w:t>w</w:t>
      </w:r>
      <w:r>
        <w:rPr>
          <w:rFonts w:eastAsia="Times New Roman"/>
          <w:color w:val="000000"/>
        </w:rPr>
        <w:t xml:space="preserve">ork during the day and night, </w:t>
      </w:r>
      <w:r w:rsidR="00993BD9">
        <w:rPr>
          <w:rFonts w:eastAsia="Times New Roman"/>
          <w:color w:val="000000"/>
        </w:rPr>
        <w:t>while performing repair duties.</w:t>
      </w:r>
    </w:p>
    <w:p w14:paraId="7FAC1E1C" w14:textId="77777777" w:rsidR="00E11BF6" w:rsidRDefault="00E11BF6">
      <w:pPr>
        <w:spacing w:before="5" w:line="252" w:lineRule="exact"/>
        <w:textAlignment w:val="baseline"/>
        <w:rPr>
          <w:rFonts w:eastAsia="Times New Roman"/>
          <w:color w:val="000000"/>
        </w:rPr>
      </w:pPr>
    </w:p>
    <w:p w14:paraId="0E9B6A0F" w14:textId="1ECB9820" w:rsidR="007E0CCB" w:rsidRPr="007E0CCB" w:rsidRDefault="00E11BF6" w:rsidP="007E0CCB">
      <w:pPr>
        <w:jc w:val="both"/>
        <w:rPr>
          <w:rFonts w:eastAsiaTheme="minorHAnsi"/>
          <w:color w:val="000000"/>
          <w:shd w:val="clear" w:color="auto" w:fill="FFFFFF"/>
        </w:rPr>
      </w:pPr>
      <w:r w:rsidRPr="00E11BF6">
        <w:rPr>
          <w:rFonts w:eastAsia="Times New Roman"/>
          <w:color w:val="000000"/>
          <w:spacing w:val="-5"/>
        </w:rPr>
        <w:t xml:space="preserve">The </w:t>
      </w:r>
      <w:r w:rsidR="00BC4E54">
        <w:rPr>
          <w:rFonts w:eastAsia="Times New Roman"/>
          <w:color w:val="000000"/>
          <w:spacing w:val="-5"/>
        </w:rPr>
        <w:t xml:space="preserve">Harrison County Utility </w:t>
      </w:r>
      <w:r w:rsidRPr="00E11BF6">
        <w:rPr>
          <w:rFonts w:eastAsia="Times New Roman"/>
          <w:color w:val="000000"/>
          <w:spacing w:val="-5"/>
        </w:rPr>
        <w:t>Authority offers a competitive benefit package including vacation, sick leave, paid holidays, employee health insurance and retirement. The salary for this position depends on qualifications and experience.</w:t>
      </w:r>
      <w:r w:rsidR="007E0CCB" w:rsidRPr="007E0CCB">
        <w:rPr>
          <w:rFonts w:eastAsiaTheme="minorHAnsi"/>
        </w:rPr>
        <w:t xml:space="preserve"> Interested persons should submit their resume addressed to: Human Resources 10271 Express Drive, Gulfport, MS 39503.</w:t>
      </w:r>
      <w:r w:rsidR="007E0CCB">
        <w:rPr>
          <w:rFonts w:eastAsiaTheme="minorHAnsi"/>
        </w:rPr>
        <w:t xml:space="preserve"> </w:t>
      </w:r>
      <w:r w:rsidR="007E0CCB" w:rsidRPr="007E0CCB">
        <w:rPr>
          <w:rFonts w:eastAsiaTheme="minorHAnsi"/>
        </w:rPr>
        <w:t xml:space="preserve">Resumes will also be accepted via email at </w:t>
      </w:r>
      <w:hyperlink r:id="rId8" w:history="1">
        <w:r w:rsidR="007E0CCB" w:rsidRPr="007E0CCB">
          <w:rPr>
            <w:rFonts w:eastAsiaTheme="minorHAnsi"/>
            <w:color w:val="0563C1"/>
            <w:u w:val="single"/>
          </w:rPr>
          <w:t>Proberts@HCUA-MS.US</w:t>
        </w:r>
      </w:hyperlink>
      <w:r w:rsidR="007E0CCB" w:rsidRPr="007E0CCB">
        <w:rPr>
          <w:rFonts w:eastAsiaTheme="minorHAnsi"/>
        </w:rPr>
        <w:t xml:space="preserve">.  Resumes will be accepted until the position is filled.  </w:t>
      </w:r>
      <w:r w:rsidR="007E0CCB" w:rsidRPr="007E0CCB">
        <w:rPr>
          <w:rFonts w:eastAsiaTheme="minorHAnsi"/>
          <w:color w:val="000000"/>
          <w:shd w:val="clear" w:color="auto" w:fill="FFFFFF"/>
        </w:rPr>
        <w:t xml:space="preserve">This position requires successful passing of a background check and drug screening. </w:t>
      </w:r>
      <w:r w:rsidR="007E0CCB" w:rsidRPr="007E0CCB">
        <w:rPr>
          <w:rFonts w:eastAsiaTheme="minorHAnsi"/>
        </w:rPr>
        <w:t>The Harrison County Utility Authority is an equal opportunity employer.</w:t>
      </w:r>
    </w:p>
    <w:p w14:paraId="7B4072E7" w14:textId="77777777" w:rsidR="007E0CCB" w:rsidRPr="007E0CCB" w:rsidRDefault="007E0CCB" w:rsidP="007E0CCB">
      <w:pPr>
        <w:spacing w:after="160" w:line="259" w:lineRule="auto"/>
        <w:jc w:val="both"/>
        <w:rPr>
          <w:rFonts w:eastAsiaTheme="minorHAnsi"/>
        </w:rPr>
      </w:pPr>
    </w:p>
    <w:p w14:paraId="090C20FF" w14:textId="7A35F0AF" w:rsidR="00E11BF6" w:rsidRPr="00E11BF6" w:rsidRDefault="00E11BF6" w:rsidP="00E11BF6">
      <w:pPr>
        <w:spacing w:before="281" w:line="277" w:lineRule="exact"/>
        <w:jc w:val="both"/>
        <w:textAlignment w:val="baseline"/>
        <w:rPr>
          <w:rFonts w:eastAsia="Times New Roman"/>
          <w:color w:val="000000"/>
          <w:spacing w:val="-5"/>
        </w:rPr>
      </w:pPr>
    </w:p>
    <w:p w14:paraId="315A7DD3" w14:textId="77777777" w:rsidR="00E11BF6" w:rsidRPr="00E11BF6" w:rsidRDefault="00E11BF6">
      <w:pPr>
        <w:spacing w:before="5" w:line="252" w:lineRule="exact"/>
        <w:textAlignment w:val="baseline"/>
        <w:rPr>
          <w:rFonts w:eastAsia="Times New Roman"/>
          <w:color w:val="000000"/>
        </w:rPr>
      </w:pPr>
    </w:p>
    <w:sectPr w:rsidR="00E11BF6" w:rsidRPr="00E11BF6">
      <w:headerReference w:type="default" r:id="rId9"/>
      <w:pgSz w:w="12240" w:h="15840"/>
      <w:pgMar w:top="1520" w:right="1469" w:bottom="2024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4AB16" w14:textId="77777777" w:rsidR="0038096A" w:rsidRDefault="0038096A" w:rsidP="00530681">
      <w:r>
        <w:separator/>
      </w:r>
    </w:p>
  </w:endnote>
  <w:endnote w:type="continuationSeparator" w:id="0">
    <w:p w14:paraId="7B1284C3" w14:textId="77777777" w:rsidR="0038096A" w:rsidRDefault="0038096A" w:rsidP="0053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9E16A" w14:textId="77777777" w:rsidR="0038096A" w:rsidRDefault="0038096A" w:rsidP="00530681">
      <w:r>
        <w:separator/>
      </w:r>
    </w:p>
  </w:footnote>
  <w:footnote w:type="continuationSeparator" w:id="0">
    <w:p w14:paraId="1DDC34FD" w14:textId="77777777" w:rsidR="0038096A" w:rsidRDefault="0038096A" w:rsidP="0053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BF07" w14:textId="77777777" w:rsidR="00530681" w:rsidRDefault="00530681" w:rsidP="00530681">
    <w:pPr>
      <w:spacing w:before="11" w:after="134" w:line="250" w:lineRule="exact"/>
      <w:jc w:val="center"/>
      <w:textAlignment w:val="baseline"/>
      <w:rPr>
        <w:rFonts w:eastAsia="Times New Roman"/>
        <w:b/>
        <w:color w:val="000000"/>
        <w:spacing w:val="8"/>
      </w:rPr>
    </w:pPr>
    <w:r>
      <w:rPr>
        <w:rFonts w:eastAsia="Times New Roman"/>
        <w:b/>
        <w:color w:val="000000"/>
        <w:spacing w:val="8"/>
      </w:rPr>
      <w:t>Harrison County Utility Authority</w:t>
    </w:r>
  </w:p>
  <w:p w14:paraId="76421FA5" w14:textId="77777777" w:rsidR="00530681" w:rsidRDefault="00530681" w:rsidP="00530681">
    <w:pPr>
      <w:pStyle w:val="Header"/>
      <w:jc w:val="center"/>
    </w:pPr>
    <w:r>
      <w:rPr>
        <w:rFonts w:eastAsia="Times New Roman"/>
        <w:b/>
        <w:noProof/>
        <w:color w:val="000000"/>
        <w:spacing w:val="8"/>
      </w:rPr>
      <w:drawing>
        <wp:inline distT="0" distB="0" distL="0" distR="0" wp14:anchorId="558B9971" wp14:editId="678A7710">
          <wp:extent cx="1533356" cy="7256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CUA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017" cy="85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D93"/>
    <w:multiLevelType w:val="hybridMultilevel"/>
    <w:tmpl w:val="4DB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7E6E"/>
    <w:multiLevelType w:val="multilevel"/>
    <w:tmpl w:val="8272BEE4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812139"/>
    <w:multiLevelType w:val="hybridMultilevel"/>
    <w:tmpl w:val="D10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7F6D"/>
    <w:multiLevelType w:val="multilevel"/>
    <w:tmpl w:val="8272BEE4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A0F32"/>
    <w:multiLevelType w:val="multilevel"/>
    <w:tmpl w:val="684A6B9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004AB1"/>
    <w:multiLevelType w:val="multilevel"/>
    <w:tmpl w:val="ABD45BD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E95B68"/>
    <w:multiLevelType w:val="multilevel"/>
    <w:tmpl w:val="8272BEE4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D707D3"/>
    <w:multiLevelType w:val="multilevel"/>
    <w:tmpl w:val="8272BEE4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9B738A"/>
    <w:multiLevelType w:val="hybridMultilevel"/>
    <w:tmpl w:val="9A18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00"/>
    <w:rsid w:val="00063506"/>
    <w:rsid w:val="001C5666"/>
    <w:rsid w:val="002E76BD"/>
    <w:rsid w:val="00314AB9"/>
    <w:rsid w:val="0038096A"/>
    <w:rsid w:val="003B2B2F"/>
    <w:rsid w:val="003E1B6D"/>
    <w:rsid w:val="00493174"/>
    <w:rsid w:val="00530681"/>
    <w:rsid w:val="005F41AD"/>
    <w:rsid w:val="00686900"/>
    <w:rsid w:val="006C1A6A"/>
    <w:rsid w:val="006D7C0B"/>
    <w:rsid w:val="007872FE"/>
    <w:rsid w:val="007E0CCB"/>
    <w:rsid w:val="007E4EC5"/>
    <w:rsid w:val="00863BC5"/>
    <w:rsid w:val="00993BD9"/>
    <w:rsid w:val="00BC4E54"/>
    <w:rsid w:val="00D622E7"/>
    <w:rsid w:val="00E11BF6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509428"/>
  <w15:docId w15:val="{AABDFD3E-AF2C-46B0-80E7-E60FAF3A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81"/>
  </w:style>
  <w:style w:type="paragraph" w:styleId="Footer">
    <w:name w:val="footer"/>
    <w:basedOn w:val="Normal"/>
    <w:link w:val="FooterChar"/>
    <w:uiPriority w:val="99"/>
    <w:unhideWhenUsed/>
    <w:rsid w:val="00530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81"/>
  </w:style>
  <w:style w:type="paragraph" w:styleId="BalloonText">
    <w:name w:val="Balloon Text"/>
    <w:basedOn w:val="Normal"/>
    <w:link w:val="BalloonTextChar"/>
    <w:uiPriority w:val="99"/>
    <w:semiHidden/>
    <w:unhideWhenUsed/>
    <w:rsid w:val="00530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erts@HCUA-MS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3AF8-77A6-497C-8DE5-C33107EF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 Roberts</dc:creator>
  <cp:lastModifiedBy>Patra Roberts</cp:lastModifiedBy>
  <cp:revision>4</cp:revision>
  <cp:lastPrinted>2014-09-09T16:35:00Z</cp:lastPrinted>
  <dcterms:created xsi:type="dcterms:W3CDTF">2019-12-06T21:54:00Z</dcterms:created>
  <dcterms:modified xsi:type="dcterms:W3CDTF">2019-12-09T22:28:00Z</dcterms:modified>
</cp:coreProperties>
</file>