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6E" w:rsidRPr="00F644B9" w:rsidRDefault="00F644B9" w:rsidP="00F644B9">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Harrison County Utility Authority</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10271 Express Drive</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 Box 2409</w:t>
      </w:r>
    </w:p>
    <w:p w:rsidR="00F644B9" w:rsidRDefault="00F644B9"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Gulfport, MS 39505</w:t>
      </w:r>
    </w:p>
    <w:p w:rsidR="00F644B9" w:rsidRDefault="007B12DA" w:rsidP="00F644B9">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Office:</w:t>
      </w:r>
      <w:r w:rsidR="00F644B9">
        <w:rPr>
          <w:rFonts w:ascii="Times New Roman" w:hAnsi="Times New Roman" w:cs="Times New Roman"/>
          <w:sz w:val="20"/>
          <w:szCs w:val="20"/>
        </w:rPr>
        <w:t xml:space="preserve"> 228-868-8752</w:t>
      </w:r>
      <w:r w:rsidR="00F644B9">
        <w:rPr>
          <w:rFonts w:ascii="Times New Roman" w:hAnsi="Times New Roman" w:cs="Times New Roman"/>
          <w:sz w:val="20"/>
          <w:szCs w:val="20"/>
        </w:rPr>
        <w:tab/>
      </w:r>
    </w:p>
    <w:p w:rsidR="00F644B9" w:rsidRDefault="00A3044C" w:rsidP="00F64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Fax: 228-868-8751</w:t>
      </w:r>
    </w:p>
    <w:p w:rsidR="00F644B9" w:rsidRDefault="00F644B9" w:rsidP="00F644B9">
      <w:pPr>
        <w:spacing w:after="0" w:line="240" w:lineRule="auto"/>
        <w:jc w:val="center"/>
        <w:rPr>
          <w:rFonts w:ascii="Times New Roman" w:hAnsi="Times New Roman" w:cs="Times New Roman"/>
          <w:sz w:val="20"/>
          <w:szCs w:val="20"/>
        </w:rPr>
      </w:pPr>
    </w:p>
    <w:p w:rsidR="00F644B9" w:rsidRPr="00F644B9" w:rsidRDefault="00F644B9" w:rsidP="00F644B9">
      <w:pPr>
        <w:spacing w:after="0" w:line="240" w:lineRule="auto"/>
        <w:jc w:val="center"/>
        <w:rPr>
          <w:rFonts w:ascii="Times New Roman" w:hAnsi="Times New Roman" w:cs="Times New Roman"/>
          <w:b/>
          <w:sz w:val="24"/>
          <w:szCs w:val="24"/>
        </w:rPr>
      </w:pPr>
      <w:r w:rsidRPr="00F644B9">
        <w:rPr>
          <w:rFonts w:ascii="Times New Roman" w:hAnsi="Times New Roman" w:cs="Times New Roman"/>
          <w:b/>
          <w:sz w:val="24"/>
          <w:szCs w:val="24"/>
        </w:rPr>
        <w:t>Application for New</w:t>
      </w:r>
      <w:r w:rsidR="002902F9">
        <w:rPr>
          <w:rFonts w:ascii="Times New Roman" w:hAnsi="Times New Roman" w:cs="Times New Roman"/>
          <w:b/>
          <w:sz w:val="24"/>
          <w:szCs w:val="24"/>
        </w:rPr>
        <w:t xml:space="preserve"> </w:t>
      </w:r>
      <w:r w:rsidR="00C12595">
        <w:rPr>
          <w:rFonts w:ascii="Times New Roman" w:hAnsi="Times New Roman" w:cs="Times New Roman"/>
          <w:b/>
          <w:sz w:val="24"/>
          <w:szCs w:val="24"/>
        </w:rPr>
        <w:t>Sewer</w:t>
      </w:r>
      <w:r w:rsidRPr="00F644B9">
        <w:rPr>
          <w:rFonts w:ascii="Times New Roman" w:hAnsi="Times New Roman" w:cs="Times New Roman"/>
          <w:b/>
          <w:sz w:val="24"/>
          <w:szCs w:val="24"/>
        </w:rPr>
        <w:t xml:space="preserve"> Service</w:t>
      </w:r>
      <w:r w:rsidR="00010273">
        <w:rPr>
          <w:rFonts w:ascii="Times New Roman" w:hAnsi="Times New Roman" w:cs="Times New Roman"/>
          <w:b/>
          <w:sz w:val="24"/>
          <w:szCs w:val="24"/>
        </w:rPr>
        <w:t xml:space="preserve"> (Commercial)</w:t>
      </w:r>
    </w:p>
    <w:p w:rsidR="00D01F3C" w:rsidRDefault="00D01F3C" w:rsidP="00D01F3C">
      <w:pPr>
        <w:spacing w:after="0" w:line="240" w:lineRule="auto"/>
        <w:rPr>
          <w:rFonts w:ascii="Times New Roman" w:hAnsi="Times New Roman" w:cs="Times New Roman"/>
          <w:b/>
          <w:sz w:val="24"/>
          <w:szCs w:val="24"/>
        </w:rPr>
      </w:pPr>
    </w:p>
    <w:p w:rsidR="00F644B9" w:rsidRPr="00D01F3C" w:rsidRDefault="00F644B9" w:rsidP="005B17C5">
      <w:pPr>
        <w:spacing w:after="0" w:line="360" w:lineRule="auto"/>
        <w:rPr>
          <w:rFonts w:ascii="Times New Roman" w:hAnsi="Times New Roman" w:cs="Times New Roman"/>
          <w:sz w:val="24"/>
          <w:szCs w:val="24"/>
          <w:u w:val="single"/>
        </w:rPr>
      </w:pPr>
      <w:r w:rsidRPr="00D01F3C">
        <w:rPr>
          <w:rFonts w:ascii="Times New Roman" w:hAnsi="Times New Roman" w:cs="Times New Roman"/>
          <w:sz w:val="24"/>
          <w:szCs w:val="24"/>
          <w:u w:val="single"/>
        </w:rPr>
        <w:t>Applicant</w:t>
      </w:r>
    </w:p>
    <w:p w:rsidR="00F644B9" w:rsidRDefault="00F644B9"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Customer </w:t>
      </w:r>
      <w:r w:rsidR="00010273">
        <w:rPr>
          <w:rFonts w:ascii="Times New Roman" w:hAnsi="Times New Roman" w:cs="Times New Roman"/>
          <w:sz w:val="24"/>
          <w:szCs w:val="24"/>
        </w:rPr>
        <w:t>Name: 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Business Name: 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Type of Business: 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Service/Physical Address: 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Applicant Address: 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w:t>
      </w:r>
    </w:p>
    <w:p w:rsidR="00010273" w:rsidRDefault="00010273" w:rsidP="005B17C5">
      <w:pPr>
        <w:spacing w:after="0" w:line="360" w:lineRule="auto"/>
        <w:rPr>
          <w:rFonts w:ascii="Times New Roman" w:hAnsi="Times New Roman" w:cs="Times New Roman"/>
          <w:sz w:val="24"/>
          <w:szCs w:val="24"/>
        </w:rPr>
      </w:pPr>
      <w:r>
        <w:rPr>
          <w:rFonts w:ascii="Times New Roman" w:hAnsi="Times New Roman" w:cs="Times New Roman"/>
          <w:sz w:val="24"/>
          <w:szCs w:val="24"/>
        </w:rPr>
        <w:t>Date Service Requested: _________________________________________________________.</w:t>
      </w:r>
    </w:p>
    <w:p w:rsidR="00010273" w:rsidRDefault="00010273" w:rsidP="005B17C5">
      <w:pPr>
        <w:spacing w:after="0" w:line="360" w:lineRule="auto"/>
        <w:rPr>
          <w:rFonts w:ascii="Times New Roman" w:hAnsi="Times New Roman" w:cs="Times New Roman"/>
          <w:sz w:val="24"/>
          <w:szCs w:val="24"/>
        </w:rPr>
      </w:pPr>
    </w:p>
    <w:p w:rsidR="00C12595" w:rsidRDefault="00C12595" w:rsidP="00C12595">
      <w:pPr>
        <w:spacing w:after="0" w:line="360" w:lineRule="auto"/>
        <w:rPr>
          <w:rFonts w:ascii="Times New Roman" w:hAnsi="Times New Roman" w:cs="Times New Roman"/>
          <w:b/>
          <w:sz w:val="24"/>
          <w:szCs w:val="24"/>
          <w:u w:val="single"/>
        </w:rPr>
      </w:pPr>
      <w:r w:rsidRPr="00C607E3">
        <w:rPr>
          <w:rFonts w:ascii="Times New Roman" w:hAnsi="Times New Roman" w:cs="Times New Roman"/>
          <w:b/>
          <w:sz w:val="24"/>
          <w:szCs w:val="24"/>
          <w:u w:val="single"/>
        </w:rPr>
        <w:t>Sewer Service</w:t>
      </w:r>
    </w:p>
    <w:p w:rsidR="00C12595" w:rsidRPr="001D7558" w:rsidRDefault="00C12595" w:rsidP="00C12595">
      <w:pPr>
        <w:spacing w:after="0" w:line="360" w:lineRule="auto"/>
        <w:rPr>
          <w:rFonts w:ascii="Times New Roman" w:hAnsi="Times New Roman" w:cs="Times New Roman"/>
          <w:sz w:val="24"/>
          <w:szCs w:val="24"/>
        </w:rPr>
      </w:pPr>
      <w:r>
        <w:rPr>
          <w:rFonts w:ascii="Times New Roman" w:hAnsi="Times New Roman" w:cs="Times New Roman"/>
          <w:sz w:val="24"/>
          <w:szCs w:val="24"/>
        </w:rPr>
        <w:t>New Construction _____________________ or Existing _______________________________.</w:t>
      </w:r>
    </w:p>
    <w:p w:rsidR="00C12595" w:rsidRPr="00C607E3" w:rsidRDefault="00C12595" w:rsidP="00C12595">
      <w:pPr>
        <w:spacing w:after="0" w:line="360" w:lineRule="auto"/>
        <w:rPr>
          <w:rFonts w:ascii="Times New Roman" w:hAnsi="Times New Roman" w:cs="Times New Roman"/>
          <w:sz w:val="24"/>
          <w:szCs w:val="24"/>
        </w:rPr>
      </w:pPr>
      <w:r>
        <w:rPr>
          <w:rFonts w:ascii="Times New Roman" w:hAnsi="Times New Roman" w:cs="Times New Roman"/>
          <w:sz w:val="24"/>
          <w:szCs w:val="24"/>
        </w:rPr>
        <w:t>Class I Service</w:t>
      </w:r>
      <w:r w:rsidR="00B026C6">
        <w:rPr>
          <w:rFonts w:ascii="Times New Roman" w:hAnsi="Times New Roman" w:cs="Times New Roman"/>
          <w:sz w:val="24"/>
          <w:szCs w:val="24"/>
        </w:rPr>
        <w:t xml:space="preserve"> (</w:t>
      </w:r>
      <w:r w:rsidR="007977D7">
        <w:rPr>
          <w:rFonts w:ascii="Times New Roman" w:hAnsi="Times New Roman" w:cs="Times New Roman"/>
          <w:sz w:val="24"/>
          <w:szCs w:val="24"/>
        </w:rPr>
        <w:t>Existing</w:t>
      </w:r>
      <w:r w:rsidR="00B026C6">
        <w:rPr>
          <w:rFonts w:ascii="Times New Roman" w:hAnsi="Times New Roman" w:cs="Times New Roman"/>
          <w:sz w:val="24"/>
          <w:szCs w:val="24"/>
        </w:rPr>
        <w:t xml:space="preserve"> connection) _______________________________________ </w:t>
      </w:r>
      <w:r>
        <w:rPr>
          <w:rFonts w:ascii="Times New Roman" w:hAnsi="Times New Roman" w:cs="Times New Roman"/>
          <w:sz w:val="24"/>
          <w:szCs w:val="24"/>
        </w:rPr>
        <w:t>or Class II Service</w:t>
      </w:r>
      <w:r w:rsidR="00B026C6">
        <w:rPr>
          <w:rFonts w:ascii="Times New Roman" w:hAnsi="Times New Roman" w:cs="Times New Roman"/>
          <w:sz w:val="24"/>
          <w:szCs w:val="24"/>
        </w:rPr>
        <w:t xml:space="preserve"> (</w:t>
      </w:r>
      <w:r w:rsidR="007977D7">
        <w:rPr>
          <w:rFonts w:ascii="Times New Roman" w:hAnsi="Times New Roman" w:cs="Times New Roman"/>
          <w:sz w:val="24"/>
          <w:szCs w:val="24"/>
        </w:rPr>
        <w:t>Proposed</w:t>
      </w:r>
      <w:r w:rsidR="00B026C6">
        <w:rPr>
          <w:rFonts w:ascii="Times New Roman" w:hAnsi="Times New Roman" w:cs="Times New Roman"/>
          <w:sz w:val="24"/>
          <w:szCs w:val="24"/>
        </w:rPr>
        <w:t xml:space="preserve"> Connection) </w:t>
      </w:r>
      <w:r>
        <w:rPr>
          <w:rFonts w:ascii="Times New Roman" w:hAnsi="Times New Roman" w:cs="Times New Roman"/>
          <w:sz w:val="24"/>
          <w:szCs w:val="24"/>
        </w:rPr>
        <w:t>_________________________</w:t>
      </w:r>
      <w:r w:rsidR="00B026C6">
        <w:rPr>
          <w:rFonts w:ascii="Times New Roman" w:hAnsi="Times New Roman" w:cs="Times New Roman"/>
          <w:sz w:val="24"/>
          <w:szCs w:val="24"/>
        </w:rPr>
        <w:t>_________________________</w:t>
      </w:r>
      <w:r>
        <w:rPr>
          <w:rFonts w:ascii="Times New Roman" w:hAnsi="Times New Roman" w:cs="Times New Roman"/>
          <w:sz w:val="24"/>
          <w:szCs w:val="24"/>
        </w:rPr>
        <w:t>.</w:t>
      </w:r>
    </w:p>
    <w:p w:rsidR="00C12595" w:rsidRPr="00C607E3" w:rsidRDefault="00C12595" w:rsidP="00C12595">
      <w:pPr>
        <w:spacing w:after="0" w:line="360" w:lineRule="auto"/>
        <w:rPr>
          <w:rFonts w:ascii="Times New Roman" w:hAnsi="Times New Roman" w:cs="Times New Roman"/>
          <w:sz w:val="24"/>
          <w:szCs w:val="24"/>
        </w:rPr>
      </w:pPr>
      <w:r>
        <w:rPr>
          <w:rFonts w:ascii="Times New Roman" w:hAnsi="Times New Roman" w:cs="Times New Roman"/>
          <w:sz w:val="24"/>
          <w:szCs w:val="24"/>
        </w:rPr>
        <w:t>Date Service Requested: _______________________________.</w:t>
      </w:r>
    </w:p>
    <w:p w:rsidR="00C12595" w:rsidRDefault="00C12595" w:rsidP="00C12595">
      <w:pPr>
        <w:spacing w:after="0" w:line="360" w:lineRule="auto"/>
        <w:rPr>
          <w:rFonts w:ascii="Times New Roman" w:hAnsi="Times New Roman" w:cs="Times New Roman"/>
          <w:sz w:val="24"/>
          <w:szCs w:val="24"/>
        </w:rPr>
      </w:pPr>
      <w:r>
        <w:rPr>
          <w:rFonts w:ascii="Times New Roman" w:hAnsi="Times New Roman" w:cs="Times New Roman"/>
          <w:sz w:val="24"/>
          <w:szCs w:val="24"/>
        </w:rPr>
        <w:t>Tap Size: ___________________________________________ in.</w:t>
      </w:r>
    </w:p>
    <w:p w:rsidR="00C12595" w:rsidRDefault="00C12595" w:rsidP="00C12595">
      <w:pPr>
        <w:spacing w:after="0" w:line="360" w:lineRule="auto"/>
        <w:rPr>
          <w:rFonts w:ascii="Times New Roman" w:hAnsi="Times New Roman" w:cs="Times New Roman"/>
          <w:sz w:val="24"/>
          <w:szCs w:val="24"/>
        </w:rPr>
      </w:pPr>
      <w:r>
        <w:rPr>
          <w:rFonts w:ascii="Times New Roman" w:hAnsi="Times New Roman" w:cs="Times New Roman"/>
          <w:sz w:val="24"/>
          <w:szCs w:val="24"/>
        </w:rPr>
        <w:t>Proposed Sewer Lateral Size: ___________________________ in.</w:t>
      </w:r>
    </w:p>
    <w:p w:rsidR="00C12595" w:rsidRDefault="00C12595" w:rsidP="00C12595">
      <w:pPr>
        <w:spacing w:after="0" w:line="360" w:lineRule="auto"/>
        <w:rPr>
          <w:rFonts w:ascii="Times New Roman" w:hAnsi="Times New Roman" w:cs="Times New Roman"/>
          <w:sz w:val="24"/>
          <w:szCs w:val="24"/>
        </w:rPr>
      </w:pPr>
    </w:p>
    <w:p w:rsidR="00B026C6" w:rsidRDefault="00B026C6" w:rsidP="00B026C6">
      <w:pPr>
        <w:spacing w:after="0" w:line="240" w:lineRule="auto"/>
        <w:rPr>
          <w:rFonts w:ascii="Times New Roman" w:hAnsi="Times New Roman" w:cs="Times New Roman"/>
          <w:sz w:val="24"/>
          <w:szCs w:val="24"/>
        </w:rPr>
      </w:pPr>
      <w:r>
        <w:rPr>
          <w:rFonts w:ascii="Times New Roman" w:hAnsi="Times New Roman" w:cs="Times New Roman"/>
          <w:sz w:val="24"/>
          <w:szCs w:val="24"/>
        </w:rPr>
        <w:t>UTILITY PLAN: Return this application with two (2) sets of the Utility Plan for the proposed commercial site development. The utility plan will be reviewed and approved according to HCUA specifications and standards. The field work shall substantially conform to the approved utility plan.</w:t>
      </w:r>
    </w:p>
    <w:p w:rsidR="00C12595" w:rsidRDefault="00C12595" w:rsidP="00C12595">
      <w:pPr>
        <w:spacing w:after="0" w:line="240" w:lineRule="auto"/>
        <w:rPr>
          <w:rFonts w:ascii="Times New Roman" w:hAnsi="Times New Roman" w:cs="Times New Roman"/>
          <w:sz w:val="24"/>
          <w:szCs w:val="24"/>
          <w:u w:val="single"/>
        </w:rPr>
      </w:pPr>
    </w:p>
    <w:p w:rsidR="00C12595" w:rsidRPr="00C12595" w:rsidRDefault="00C12595" w:rsidP="00C12595">
      <w:pPr>
        <w:spacing w:after="0" w:line="240" w:lineRule="auto"/>
        <w:rPr>
          <w:rFonts w:ascii="Times New Roman" w:hAnsi="Times New Roman" w:cs="Times New Roman"/>
          <w:sz w:val="24"/>
          <w:szCs w:val="24"/>
        </w:rPr>
      </w:pPr>
      <w:r w:rsidRPr="00C12595">
        <w:rPr>
          <w:rFonts w:ascii="Times New Roman" w:hAnsi="Times New Roman" w:cs="Times New Roman"/>
          <w:sz w:val="24"/>
          <w:szCs w:val="24"/>
        </w:rPr>
        <w:t>HCUA: Sewer service is subject to the rates and policies set by HCUA. All bills are payable by the end of the month in which the bill was mailed. A late fee will be charged for those payments made after the end of the month. Non-payment may result in disconnection or other legal action.</w:t>
      </w:r>
      <w:r w:rsidR="00B026C6">
        <w:rPr>
          <w:rFonts w:ascii="Times New Roman" w:hAnsi="Times New Roman" w:cs="Times New Roman"/>
          <w:sz w:val="24"/>
          <w:szCs w:val="24"/>
        </w:rPr>
        <w:t xml:space="preserve"> HCUA owns, operates and maintains the sewer improvements as detailed in the approved construction plan.</w:t>
      </w:r>
    </w:p>
    <w:p w:rsidR="00C12595" w:rsidRDefault="00C12595" w:rsidP="00C12595">
      <w:pPr>
        <w:spacing w:after="0" w:line="360" w:lineRule="auto"/>
        <w:rPr>
          <w:rFonts w:ascii="Times New Roman" w:hAnsi="Times New Roman" w:cs="Times New Roman"/>
          <w:sz w:val="24"/>
          <w:szCs w:val="24"/>
        </w:rPr>
      </w:pPr>
    </w:p>
    <w:p w:rsidR="00A76F5B" w:rsidRDefault="00A76F5B" w:rsidP="008B02CD">
      <w:pPr>
        <w:spacing w:after="0" w:line="240" w:lineRule="auto"/>
        <w:rPr>
          <w:rFonts w:ascii="Times New Roman" w:hAnsi="Times New Roman" w:cs="Times New Roman"/>
          <w:sz w:val="24"/>
          <w:szCs w:val="24"/>
          <w:u w:val="single"/>
        </w:rPr>
      </w:pPr>
    </w:p>
    <w:p w:rsidR="00C12595" w:rsidRPr="00A3789C" w:rsidRDefault="00C12595" w:rsidP="008B02CD">
      <w:pPr>
        <w:spacing w:after="0" w:line="240" w:lineRule="auto"/>
        <w:rPr>
          <w:rFonts w:ascii="Times New Roman" w:hAnsi="Times New Roman" w:cs="Times New Roman"/>
          <w:sz w:val="20"/>
          <w:szCs w:val="20"/>
        </w:rPr>
      </w:pPr>
    </w:p>
    <w:p w:rsidR="008B02CD" w:rsidRPr="00B026C6" w:rsidRDefault="008B02CD" w:rsidP="008B02CD">
      <w:pPr>
        <w:spacing w:after="0" w:line="240" w:lineRule="auto"/>
        <w:rPr>
          <w:rFonts w:ascii="Times New Roman" w:hAnsi="Times New Roman" w:cs="Times New Roman"/>
          <w:sz w:val="24"/>
          <w:szCs w:val="24"/>
        </w:rPr>
      </w:pPr>
      <w:r w:rsidRPr="00B026C6">
        <w:rPr>
          <w:rFonts w:ascii="Times New Roman" w:hAnsi="Times New Roman" w:cs="Times New Roman"/>
          <w:sz w:val="24"/>
          <w:szCs w:val="24"/>
        </w:rPr>
        <w:t>APPLICANT: The Applicant agrees to pay tap fees and costs associated with making the tap and monthly water use. The Applicant owns and is responsible for maintenance of the water service from the back of the meter to the building or facility.</w:t>
      </w:r>
    </w:p>
    <w:p w:rsidR="008B02CD" w:rsidRPr="00B026C6" w:rsidRDefault="008B02CD" w:rsidP="008B02CD">
      <w:pPr>
        <w:spacing w:after="0" w:line="36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part of </w:t>
      </w:r>
      <w:r w:rsidR="00AE683F">
        <w:rPr>
          <w:rFonts w:ascii="Times New Roman" w:hAnsi="Times New Roman" w:cs="Times New Roman"/>
          <w:sz w:val="24"/>
          <w:szCs w:val="24"/>
        </w:rPr>
        <w:t>an</w:t>
      </w:r>
      <w:r>
        <w:rPr>
          <w:rFonts w:ascii="Times New Roman" w:hAnsi="Times New Roman" w:cs="Times New Roman"/>
          <w:sz w:val="24"/>
          <w:szCs w:val="24"/>
        </w:rPr>
        <w:t xml:space="preserve"> agreement for services.</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p>
    <w:p w:rsidR="008B02CD" w:rsidRDefault="00FC3D6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HCUA</w:t>
      </w:r>
      <w:r w:rsidR="008B02CD">
        <w:rPr>
          <w:rFonts w:ascii="Times New Roman" w:hAnsi="Times New Roman" w:cs="Times New Roman"/>
          <w:sz w:val="24"/>
          <w:szCs w:val="24"/>
        </w:rPr>
        <w:t>:</w:t>
      </w:r>
    </w:p>
    <w:p w:rsidR="008B02CD" w:rsidRDefault="008B02CD" w:rsidP="00A3789C">
      <w:pPr>
        <w:spacing w:after="0" w:line="240" w:lineRule="auto"/>
        <w:rPr>
          <w:rFonts w:ascii="Times New Roman" w:hAnsi="Times New Roman" w:cs="Times New Roman"/>
          <w:sz w:val="24"/>
          <w:szCs w:val="24"/>
        </w:rPr>
      </w:pP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8B02CD" w:rsidRDefault="008B02CD" w:rsidP="00A3789C">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902F9" w:rsidRDefault="002902F9" w:rsidP="005B17C5">
      <w:pPr>
        <w:spacing w:after="0" w:line="360" w:lineRule="auto"/>
        <w:rPr>
          <w:rFonts w:ascii="Times New Roman" w:hAnsi="Times New Roman" w:cs="Times New Roman"/>
          <w:sz w:val="24"/>
          <w:szCs w:val="24"/>
        </w:rPr>
      </w:pPr>
    </w:p>
    <w:p w:rsidR="00C82A22" w:rsidRPr="00F644B9" w:rsidRDefault="00C82A22" w:rsidP="005B17C5">
      <w:pPr>
        <w:spacing w:after="0" w:line="360" w:lineRule="auto"/>
        <w:rPr>
          <w:rFonts w:ascii="Times New Roman" w:hAnsi="Times New Roman" w:cs="Times New Roman"/>
          <w:sz w:val="24"/>
          <w:szCs w:val="24"/>
        </w:rPr>
      </w:pPr>
    </w:p>
    <w:sectPr w:rsidR="00C82A22" w:rsidRPr="00F644B9" w:rsidSect="00AE683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CB" w:rsidRDefault="00E259CB" w:rsidP="00AE683F">
      <w:pPr>
        <w:spacing w:after="0" w:line="240" w:lineRule="auto"/>
      </w:pPr>
      <w:r>
        <w:separator/>
      </w:r>
    </w:p>
  </w:endnote>
  <w:endnote w:type="continuationSeparator" w:id="0">
    <w:p w:rsidR="00E259CB" w:rsidRDefault="00E259CB" w:rsidP="00A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42905"/>
      <w:docPartObj>
        <w:docPartGallery w:val="Page Numbers (Bottom of Page)"/>
        <w:docPartUnique/>
      </w:docPartObj>
    </w:sdtPr>
    <w:sdtEndPr/>
    <w:sdtContent>
      <w:sdt>
        <w:sdtPr>
          <w:id w:val="1728636285"/>
          <w:docPartObj>
            <w:docPartGallery w:val="Page Numbers (Top of Page)"/>
            <w:docPartUnique/>
          </w:docPartObj>
        </w:sdtPr>
        <w:sdtEndPr/>
        <w:sdtContent>
          <w:p w:rsidR="00AE683F" w:rsidRDefault="00AE68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04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044C">
              <w:rPr>
                <w:b/>
                <w:bCs/>
                <w:noProof/>
              </w:rPr>
              <w:t>2</w:t>
            </w:r>
            <w:r>
              <w:rPr>
                <w:b/>
                <w:bCs/>
                <w:sz w:val="24"/>
                <w:szCs w:val="24"/>
              </w:rPr>
              <w:fldChar w:fldCharType="end"/>
            </w:r>
          </w:p>
        </w:sdtContent>
      </w:sdt>
    </w:sdtContent>
  </w:sdt>
  <w:p w:rsidR="00AE683F" w:rsidRDefault="00AE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CB" w:rsidRDefault="00E259CB" w:rsidP="00AE683F">
      <w:pPr>
        <w:spacing w:after="0" w:line="240" w:lineRule="auto"/>
      </w:pPr>
      <w:r>
        <w:separator/>
      </w:r>
    </w:p>
  </w:footnote>
  <w:footnote w:type="continuationSeparator" w:id="0">
    <w:p w:rsidR="00E259CB" w:rsidRDefault="00E259CB" w:rsidP="00AE6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81C38"/>
    <w:multiLevelType w:val="hybridMultilevel"/>
    <w:tmpl w:val="70EA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B9"/>
    <w:rsid w:val="00010273"/>
    <w:rsid w:val="000A6C01"/>
    <w:rsid w:val="00144F3A"/>
    <w:rsid w:val="002902F9"/>
    <w:rsid w:val="002E02D9"/>
    <w:rsid w:val="002F21A4"/>
    <w:rsid w:val="00317B37"/>
    <w:rsid w:val="003A452E"/>
    <w:rsid w:val="0047719D"/>
    <w:rsid w:val="005B17C5"/>
    <w:rsid w:val="005D616E"/>
    <w:rsid w:val="005E3008"/>
    <w:rsid w:val="0076203D"/>
    <w:rsid w:val="007977D7"/>
    <w:rsid w:val="007B12DA"/>
    <w:rsid w:val="008B02CD"/>
    <w:rsid w:val="009005F9"/>
    <w:rsid w:val="00925D47"/>
    <w:rsid w:val="0098144F"/>
    <w:rsid w:val="009A13B0"/>
    <w:rsid w:val="00A3044C"/>
    <w:rsid w:val="00A3789C"/>
    <w:rsid w:val="00A76F5B"/>
    <w:rsid w:val="00AA7CA1"/>
    <w:rsid w:val="00AE683F"/>
    <w:rsid w:val="00B026C6"/>
    <w:rsid w:val="00B16AEE"/>
    <w:rsid w:val="00B7404D"/>
    <w:rsid w:val="00C12595"/>
    <w:rsid w:val="00C77295"/>
    <w:rsid w:val="00C82A22"/>
    <w:rsid w:val="00CF471C"/>
    <w:rsid w:val="00D01F3C"/>
    <w:rsid w:val="00D46C62"/>
    <w:rsid w:val="00DE336D"/>
    <w:rsid w:val="00E259CB"/>
    <w:rsid w:val="00F51DB9"/>
    <w:rsid w:val="00F644B9"/>
    <w:rsid w:val="00F67ABE"/>
    <w:rsid w:val="00FB48F2"/>
    <w:rsid w:val="00FC3D6D"/>
    <w:rsid w:val="00FE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18AA-2D91-4470-842C-24C069CE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A1"/>
    <w:pPr>
      <w:ind w:left="720"/>
      <w:contextualSpacing/>
    </w:pPr>
  </w:style>
  <w:style w:type="paragraph" w:styleId="Header">
    <w:name w:val="header"/>
    <w:basedOn w:val="Normal"/>
    <w:link w:val="HeaderChar"/>
    <w:uiPriority w:val="99"/>
    <w:unhideWhenUsed/>
    <w:rsid w:val="00A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83F"/>
  </w:style>
  <w:style w:type="paragraph" w:styleId="Footer">
    <w:name w:val="footer"/>
    <w:basedOn w:val="Normal"/>
    <w:link w:val="FooterChar"/>
    <w:uiPriority w:val="99"/>
    <w:unhideWhenUsed/>
    <w:rsid w:val="00AE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83F"/>
  </w:style>
  <w:style w:type="paragraph" w:styleId="BalloonText">
    <w:name w:val="Balloon Text"/>
    <w:basedOn w:val="Normal"/>
    <w:link w:val="BalloonTextChar"/>
    <w:uiPriority w:val="99"/>
    <w:semiHidden/>
    <w:unhideWhenUsed/>
    <w:rsid w:val="0014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05C2-983C-4DDE-BD64-A93A5A2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Petra Roberts</cp:lastModifiedBy>
  <cp:revision>2</cp:revision>
  <cp:lastPrinted>2014-04-21T19:08:00Z</cp:lastPrinted>
  <dcterms:created xsi:type="dcterms:W3CDTF">2015-12-04T17:07:00Z</dcterms:created>
  <dcterms:modified xsi:type="dcterms:W3CDTF">2015-12-04T17:07:00Z</dcterms:modified>
</cp:coreProperties>
</file>